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92" w:rsidRDefault="00456B92" w:rsidP="00456B92">
      <w:pPr>
        <w:jc w:val="lef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56B92" w:rsidRDefault="00456B92" w:rsidP="00456B92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体检注意事项</w:t>
      </w:r>
    </w:p>
    <w:p w:rsidR="00456B92" w:rsidRDefault="00456B92" w:rsidP="00456B92">
      <w:pPr>
        <w:jc w:val="lef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特别提醒：请考生仔细阅读以下事项并严格执行，若未按照此要求而产生了相关后果，由考生自行负责。</w:t>
      </w:r>
    </w:p>
    <w:p w:rsidR="00456B92" w:rsidRDefault="00456B92" w:rsidP="00456B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1.体检前3日清淡饮食，不吃过于油腻、高蛋白食品，不要饮酒，保证睡眠，避免受凉及剧烈运动。</w:t>
      </w:r>
    </w:p>
    <w:p w:rsidR="00456B92" w:rsidRDefault="00456B92" w:rsidP="00456B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2.体检当天需空腹采血、B超等检查，请在受检前至少禁食禁饮8小时。</w:t>
      </w:r>
    </w:p>
    <w:p w:rsidR="00456B92" w:rsidRDefault="00456B92" w:rsidP="00456B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3.未婚女性请勿做妇科检查；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怀孕备孕或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可能已受孕者及哺乳期女性，事先告知医务人员，勿做X光胸部正位片检查。如有晕针、晕血史</w:t>
      </w:r>
      <w:r w:rsidR="00E5730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请提前告知医务人员，以便做好预防措施。眼科检查时请勿佩戴隐形眼镜，如戴隐形眼镜请自备眼药水和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镜盒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56B92" w:rsidRDefault="00456B92" w:rsidP="00456B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4.体检当日女士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请勿穿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连衣裙、连裤袜及穿戴过多的各类装饰品（心电图检查需充分暴露胸部、脚踝）</w:t>
      </w:r>
      <w:r w:rsidR="00E5730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56B92" w:rsidRDefault="00456B92" w:rsidP="00456B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E5730C">
        <w:rPr>
          <w:rFonts w:ascii="仿宋_GB2312" w:eastAsia="仿宋_GB2312" w:hAnsi="仿宋_GB2312" w:cs="仿宋_GB2312" w:hint="eastAsia"/>
          <w:sz w:val="32"/>
          <w:szCs w:val="32"/>
        </w:rPr>
        <w:t>体检过程中严禁弄虚作假、冒名顶替；如有隐瞒病史影响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体检结果的，后果自负。</w:t>
      </w:r>
    </w:p>
    <w:p w:rsidR="00456B92" w:rsidRDefault="00456B92" w:rsidP="00456B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6.女性受检者月经期间请勿做妇科检查及尿液检查。</w:t>
      </w:r>
    </w:p>
    <w:p w:rsidR="00FB55D7" w:rsidRPr="00456B92" w:rsidRDefault="00456B92" w:rsidP="00456B92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温馨提示：体检过程中请您配合医生认真检查所有项目，勿漏检。在体检过程中对某项检查存有质疑，请当场提出，若无，将视为您对本次体检均无异议。</w:t>
      </w:r>
    </w:p>
    <w:sectPr w:rsidR="00FB55D7" w:rsidRPr="00456B92" w:rsidSect="00A521C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D8" w:rsidRDefault="00A76BD8" w:rsidP="00E5730C">
      <w:r>
        <w:separator/>
      </w:r>
    </w:p>
  </w:endnote>
  <w:endnote w:type="continuationSeparator" w:id="0">
    <w:p w:rsidR="00A76BD8" w:rsidRDefault="00A76BD8" w:rsidP="00E5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D8" w:rsidRDefault="00A76BD8" w:rsidP="00E5730C">
      <w:r>
        <w:separator/>
      </w:r>
    </w:p>
  </w:footnote>
  <w:footnote w:type="continuationSeparator" w:id="0">
    <w:p w:rsidR="00A76BD8" w:rsidRDefault="00A76BD8" w:rsidP="00E5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92"/>
    <w:rsid w:val="001F0B34"/>
    <w:rsid w:val="00456B92"/>
    <w:rsid w:val="004A24EC"/>
    <w:rsid w:val="00794255"/>
    <w:rsid w:val="00811765"/>
    <w:rsid w:val="00A207BA"/>
    <w:rsid w:val="00A521CE"/>
    <w:rsid w:val="00A76BD8"/>
    <w:rsid w:val="00BB0EDE"/>
    <w:rsid w:val="00D27BD0"/>
    <w:rsid w:val="00E5730C"/>
    <w:rsid w:val="00E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117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765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811765"/>
    <w:rPr>
      <w:b/>
      <w:bCs/>
    </w:rPr>
  </w:style>
  <w:style w:type="paragraph" w:customStyle="1" w:styleId="Bodytext1">
    <w:name w:val="Body text|1"/>
    <w:basedOn w:val="a"/>
    <w:qFormat/>
    <w:rsid w:val="001F0B34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qFormat/>
    <w:rsid w:val="001F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F0B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F0B3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F0B34"/>
    <w:rPr>
      <w:sz w:val="18"/>
      <w:szCs w:val="18"/>
    </w:rPr>
  </w:style>
  <w:style w:type="paragraph" w:styleId="a6">
    <w:name w:val="Body Text"/>
    <w:basedOn w:val="a"/>
    <w:link w:val="Char1"/>
    <w:qFormat/>
    <w:rsid w:val="001F0B34"/>
    <w:pPr>
      <w:spacing w:after="140" w:line="276" w:lineRule="auto"/>
    </w:pPr>
  </w:style>
  <w:style w:type="character" w:customStyle="1" w:styleId="Char1">
    <w:name w:val="正文文本 Char"/>
    <w:basedOn w:val="a0"/>
    <w:link w:val="a6"/>
    <w:rsid w:val="001F0B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117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765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811765"/>
    <w:rPr>
      <w:b/>
      <w:bCs/>
    </w:rPr>
  </w:style>
  <w:style w:type="paragraph" w:customStyle="1" w:styleId="Bodytext1">
    <w:name w:val="Body text|1"/>
    <w:basedOn w:val="a"/>
    <w:qFormat/>
    <w:rsid w:val="001F0B34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qFormat/>
    <w:rsid w:val="001F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F0B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F0B3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F0B34"/>
    <w:rPr>
      <w:sz w:val="18"/>
      <w:szCs w:val="18"/>
    </w:rPr>
  </w:style>
  <w:style w:type="paragraph" w:styleId="a6">
    <w:name w:val="Body Text"/>
    <w:basedOn w:val="a"/>
    <w:link w:val="Char1"/>
    <w:qFormat/>
    <w:rsid w:val="001F0B34"/>
    <w:pPr>
      <w:spacing w:after="140" w:line="276" w:lineRule="auto"/>
    </w:pPr>
  </w:style>
  <w:style w:type="character" w:customStyle="1" w:styleId="Char1">
    <w:name w:val="正文文本 Char"/>
    <w:basedOn w:val="a0"/>
    <w:link w:val="a6"/>
    <w:rsid w:val="001F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贺婧</dc:creator>
  <cp:lastModifiedBy>贺婧</cp:lastModifiedBy>
  <cp:revision>2</cp:revision>
  <dcterms:created xsi:type="dcterms:W3CDTF">2025-06-17T09:01:00Z</dcterms:created>
  <dcterms:modified xsi:type="dcterms:W3CDTF">2025-06-17T09:38:00Z</dcterms:modified>
</cp:coreProperties>
</file>